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EE" w:rsidRPr="007444CA" w:rsidRDefault="006C43EE" w:rsidP="006C43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44CA">
        <w:rPr>
          <w:rFonts w:ascii="Times New Roman" w:hAnsi="Times New Roman"/>
          <w:sz w:val="28"/>
          <w:szCs w:val="28"/>
        </w:rPr>
        <w:t>Проект</w:t>
      </w:r>
    </w:p>
    <w:p w:rsidR="006C43EE" w:rsidRPr="007444CA" w:rsidRDefault="006C43EE" w:rsidP="006C43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4CA">
        <w:rPr>
          <w:rFonts w:ascii="Times New Roman" w:hAnsi="Times New Roman"/>
          <w:sz w:val="28"/>
          <w:szCs w:val="28"/>
        </w:rPr>
        <w:t xml:space="preserve">Вноситься </w:t>
      </w:r>
      <w:r w:rsidR="007444CA" w:rsidRPr="007444CA">
        <w:rPr>
          <w:rFonts w:ascii="Times New Roman" w:hAnsi="Times New Roman"/>
          <w:sz w:val="28"/>
          <w:szCs w:val="28"/>
        </w:rPr>
        <w:t>народними депутатами України</w:t>
      </w:r>
    </w:p>
    <w:p w:rsidR="007444CA" w:rsidRDefault="007444CA" w:rsidP="006C4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4CA" w:rsidRPr="007444CA" w:rsidRDefault="007444CA" w:rsidP="006C4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4CA" w:rsidRPr="007444CA" w:rsidRDefault="007444CA" w:rsidP="006C4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3EE" w:rsidRPr="007444CA" w:rsidRDefault="006C43EE" w:rsidP="006C4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3EE" w:rsidRPr="007444CA" w:rsidRDefault="006C43EE" w:rsidP="006C43EE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7444CA">
        <w:rPr>
          <w:rFonts w:ascii="Times New Roman" w:hAnsi="Times New Roman"/>
          <w:sz w:val="28"/>
          <w:szCs w:val="28"/>
        </w:rPr>
        <w:t>З а к о н  У К р а Ї н и</w:t>
      </w:r>
    </w:p>
    <w:p w:rsidR="006C43EE" w:rsidRPr="007444CA" w:rsidRDefault="006C43EE" w:rsidP="006C43EE">
      <w:pPr>
        <w:pStyle w:val="a3"/>
        <w:spacing w:before="0"/>
        <w:rPr>
          <w:rFonts w:ascii="Times New Roman" w:hAnsi="Times New Roman"/>
          <w:i w:val="0"/>
          <w:sz w:val="28"/>
          <w:szCs w:val="28"/>
        </w:rPr>
      </w:pPr>
    </w:p>
    <w:p w:rsidR="006C43EE" w:rsidRPr="007444CA" w:rsidRDefault="007444CA" w:rsidP="00A35514">
      <w:pPr>
        <w:spacing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7444CA">
        <w:rPr>
          <w:rFonts w:ascii="Times New Roman" w:eastAsia="Times New Roman" w:hAnsi="Times New Roman"/>
          <w:sz w:val="28"/>
          <w:szCs w:val="28"/>
          <w:lang w:eastAsia="uk-UA"/>
        </w:rPr>
        <w:t>Про внесення змін до Податкового кодексу України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444CA">
        <w:rPr>
          <w:rFonts w:ascii="Times New Roman" w:eastAsia="Times New Roman" w:hAnsi="Times New Roman"/>
          <w:sz w:val="28"/>
          <w:szCs w:val="28"/>
          <w:lang w:eastAsia="uk-UA"/>
        </w:rPr>
        <w:t>щодо особливостей оподаткування доходів у вигляді фінансової підтримки майбутніх поколінь</w:t>
      </w:r>
    </w:p>
    <w:p w:rsidR="006C43EE" w:rsidRPr="007444CA" w:rsidRDefault="006C43EE" w:rsidP="00A35514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4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6C43EE" w:rsidRPr="007444CA" w:rsidRDefault="006C43EE" w:rsidP="006C4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n332"/>
      <w:bookmarkStart w:id="2" w:name="n4"/>
      <w:bookmarkEnd w:id="1"/>
      <w:bookmarkEnd w:id="2"/>
    </w:p>
    <w:p w:rsidR="007444CA" w:rsidRDefault="007444CA" w:rsidP="006C4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4CA" w:rsidRDefault="007444CA" w:rsidP="006C4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3EE" w:rsidRPr="007444CA" w:rsidRDefault="006C43EE" w:rsidP="006C4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4CA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Верховна Рада України  </w:t>
      </w:r>
      <w:r w:rsidRPr="007444C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є</w:t>
      </w:r>
      <w:r w:rsidRPr="007444C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43EE" w:rsidRPr="007444CA" w:rsidRDefault="006C43EE" w:rsidP="006C4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3EE" w:rsidRPr="007444CA" w:rsidRDefault="006C43EE" w:rsidP="006C4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n5"/>
      <w:bookmarkEnd w:id="3"/>
      <w:r w:rsidRPr="007444CA">
        <w:rPr>
          <w:rFonts w:ascii="Times New Roman" w:eastAsia="Times New Roman" w:hAnsi="Times New Roman"/>
          <w:sz w:val="28"/>
          <w:szCs w:val="28"/>
          <w:lang w:eastAsia="ru-RU"/>
        </w:rPr>
        <w:t>I. Внести до Податкового кодексу України (Відомості Верховної Ради України, 2011 р., № № 13-17, ст. 112) такі зміни:</w:t>
      </w:r>
    </w:p>
    <w:p w:rsidR="006C43EE" w:rsidRPr="007444CA" w:rsidRDefault="006C43EE" w:rsidP="006C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3EE" w:rsidRPr="007444CA" w:rsidRDefault="007444CA" w:rsidP="006C4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43EE" w:rsidRPr="007444CA">
        <w:rPr>
          <w:rFonts w:ascii="Times New Roman" w:hAnsi="Times New Roman"/>
          <w:sz w:val="28"/>
          <w:szCs w:val="28"/>
        </w:rPr>
        <w:t>. Пункт 165.</w:t>
      </w:r>
      <w:r>
        <w:rPr>
          <w:rFonts w:ascii="Times New Roman" w:hAnsi="Times New Roman"/>
          <w:sz w:val="28"/>
          <w:szCs w:val="28"/>
        </w:rPr>
        <w:t>1 статті 165 доповнити підпункто</w:t>
      </w:r>
      <w:r w:rsidR="006C43EE" w:rsidRPr="007444CA">
        <w:rPr>
          <w:rFonts w:ascii="Times New Roman" w:hAnsi="Times New Roman"/>
          <w:sz w:val="28"/>
          <w:szCs w:val="28"/>
        </w:rPr>
        <w:t>м 165.1.63 такого змісту:</w:t>
      </w:r>
    </w:p>
    <w:p w:rsidR="006C43EE" w:rsidRPr="007444CA" w:rsidRDefault="006C43EE" w:rsidP="006C4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3EE" w:rsidRPr="007444CA" w:rsidRDefault="007444CA" w:rsidP="006C4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7444CA">
        <w:rPr>
          <w:rFonts w:ascii="Times New Roman" w:hAnsi="Times New Roman"/>
          <w:sz w:val="28"/>
          <w:szCs w:val="28"/>
        </w:rPr>
        <w:t>165.1.63. дохід у вигляді фінансової підтримки майбутніх поколінь, що виплачується (надається) такому платнику податку відповідно до Закону України "Про систему фінансової підтримки майбутніх поколінь"</w:t>
      </w:r>
      <w:r w:rsidR="006C43EE" w:rsidRPr="007444CA">
        <w:rPr>
          <w:rFonts w:ascii="Times New Roman" w:hAnsi="Times New Roman"/>
          <w:sz w:val="28"/>
          <w:szCs w:val="28"/>
        </w:rPr>
        <w:t>.</w:t>
      </w:r>
    </w:p>
    <w:p w:rsidR="006C43EE" w:rsidRPr="007444CA" w:rsidRDefault="006C43EE" w:rsidP="006C4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C43EE" w:rsidRPr="007444CA" w:rsidRDefault="006C43EE" w:rsidP="006C4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444CA">
        <w:rPr>
          <w:rFonts w:ascii="Times New Roman" w:eastAsia="Times New Roman" w:hAnsi="Times New Roman"/>
          <w:sz w:val="28"/>
          <w:szCs w:val="28"/>
          <w:lang w:eastAsia="uk-UA"/>
        </w:rPr>
        <w:t>ІІ. Прикінцеві положення</w:t>
      </w:r>
    </w:p>
    <w:p w:rsidR="006C43EE" w:rsidRPr="007444CA" w:rsidRDefault="006C43EE" w:rsidP="006C4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C43EE" w:rsidRPr="007444CA" w:rsidRDefault="006C43EE" w:rsidP="004F38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4CA">
        <w:rPr>
          <w:rFonts w:ascii="Times New Roman" w:hAnsi="Times New Roman"/>
          <w:sz w:val="28"/>
          <w:szCs w:val="28"/>
        </w:rPr>
        <w:t>1. Цей Закон набирає чинності з дня, наступного за днем його опублікування, але не раніше дня набрання чинності Законом України "</w:t>
      </w:r>
      <w:r w:rsidR="007444CA" w:rsidRPr="007444CA">
        <w:rPr>
          <w:rFonts w:ascii="Times New Roman" w:hAnsi="Times New Roman"/>
          <w:sz w:val="28"/>
          <w:szCs w:val="28"/>
        </w:rPr>
        <w:t>Про систему фінансової підтримки майбутніх поколінь</w:t>
      </w:r>
      <w:r w:rsidRPr="007444CA">
        <w:rPr>
          <w:rFonts w:ascii="Times New Roman" w:hAnsi="Times New Roman"/>
          <w:sz w:val="28"/>
          <w:szCs w:val="28"/>
        </w:rPr>
        <w:t xml:space="preserve">". </w:t>
      </w:r>
    </w:p>
    <w:p w:rsidR="006C43EE" w:rsidRDefault="006C43EE" w:rsidP="007444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7444CA" w:rsidRDefault="007444CA" w:rsidP="007444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7444CA" w:rsidRPr="007444CA" w:rsidRDefault="007444CA" w:rsidP="007444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6C43EE" w:rsidRPr="007444CA" w:rsidRDefault="006C43EE" w:rsidP="007444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7444CA">
        <w:rPr>
          <w:rFonts w:ascii="Times New Roman" w:hAnsi="Times New Roman"/>
          <w:b/>
          <w:sz w:val="28"/>
          <w:szCs w:val="28"/>
          <w:lang w:eastAsia="uk-UA"/>
        </w:rPr>
        <w:t>Голова</w:t>
      </w:r>
    </w:p>
    <w:p w:rsidR="007D121D" w:rsidRPr="007444CA" w:rsidRDefault="006C43EE" w:rsidP="007444CA">
      <w:pPr>
        <w:spacing w:after="0" w:line="240" w:lineRule="auto"/>
        <w:jc w:val="right"/>
      </w:pPr>
      <w:r w:rsidRPr="007444CA">
        <w:rPr>
          <w:rFonts w:ascii="Times New Roman" w:hAnsi="Times New Roman"/>
          <w:b/>
          <w:sz w:val="28"/>
          <w:szCs w:val="28"/>
          <w:lang w:eastAsia="uk-UA"/>
        </w:rPr>
        <w:t>Верховної Ради України</w:t>
      </w:r>
    </w:p>
    <w:sectPr w:rsidR="007D121D" w:rsidRPr="007444CA" w:rsidSect="00744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35"/>
    <w:rsid w:val="001761A1"/>
    <w:rsid w:val="004F388B"/>
    <w:rsid w:val="005D7325"/>
    <w:rsid w:val="006C43EE"/>
    <w:rsid w:val="007444CA"/>
    <w:rsid w:val="007D121D"/>
    <w:rsid w:val="00992035"/>
    <w:rsid w:val="009C5A11"/>
    <w:rsid w:val="00A35514"/>
    <w:rsid w:val="00CA357F"/>
    <w:rsid w:val="00C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нова"/>
    <w:basedOn w:val="a"/>
    <w:rsid w:val="006C43EE"/>
    <w:pPr>
      <w:keepNext/>
      <w:keepLines/>
      <w:spacing w:before="120" w:after="0" w:line="240" w:lineRule="auto"/>
      <w:jc w:val="center"/>
    </w:pPr>
    <w:rPr>
      <w:rFonts w:ascii="Antiqua" w:eastAsia="Times New Roman" w:hAnsi="Antiqua"/>
      <w:b/>
      <w:i/>
      <w:caps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5EAB1-13FD-4BEF-B780-51926DA92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CC236-70E6-4194-8174-B35FE346C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0E962-15B2-469F-81C3-8980D7A6E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2021-12-21T14:57:00Z</dcterms:created>
  <dcterms:modified xsi:type="dcterms:W3CDTF">2021-12-21T14:57:00Z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